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6C06C" w14:textId="77777777" w:rsidR="00E0466F" w:rsidRDefault="00E0466F" w:rsidP="00E0466F">
      <w:pPr>
        <w:pStyle w:val="Titel"/>
      </w:pPr>
      <w:r>
        <w:t xml:space="preserve">Säugling in Stall gefunden! </w:t>
      </w:r>
    </w:p>
    <w:p w14:paraId="78048E3D" w14:textId="0CA5F617" w:rsidR="00E0466F" w:rsidRDefault="00E0466F" w:rsidP="00E0466F">
      <w:r>
        <w:t xml:space="preserve">Polizei und Jugendamt ermitteln /Schreiner aus Nazareth und unmündige Mutter vorläufig festgenommen </w:t>
      </w:r>
    </w:p>
    <w:p w14:paraId="61D1AC93" w14:textId="77777777" w:rsidR="00E0466F" w:rsidRDefault="00E0466F" w:rsidP="00E0466F">
      <w:r>
        <w:t>BETHLEHEM, JUDÄA</w:t>
      </w:r>
    </w:p>
    <w:p w14:paraId="43D66B54" w14:textId="77777777" w:rsidR="00E0466F" w:rsidRDefault="00E0466F" w:rsidP="00E0466F">
      <w:r>
        <w:t>In den frühen Morgenstunden wurden die Behörden von einem besorgten Bürger alarmiert. Er hatte eine junge Familie entdeckt, die in einem Stall haust. Bei Ankunft fanden die Beamten des Sozialdienstes, die durch Polizeibeamte unterstützt wurden, einen Säugling, der von seiner erst 14-jährigen Mutter, einer gewissen Maria H. aus Nazareth, in Stoffstreifen gewickelt in eine Futterkrippe gelegt worden war.</w:t>
      </w:r>
    </w:p>
    <w:p w14:paraId="13E04CE3" w14:textId="77777777" w:rsidR="00E0466F" w:rsidRDefault="00E0466F" w:rsidP="00E0466F">
      <w:r>
        <w:t>Bei der Festnahme von Mutter und Kind versuchte ein Mann, der später als Joseph H., ebenfalls aus Nazareth identifiziert wurde, die Sozialarbeiter abzuhalten. Joseph, unterstützt von anwesenden Hirten, sowie drei unidentifizierten Ausländern, wollte die Mitnahme des Kindes unterbinden, wurde aber von der Polizei daran gehindert.</w:t>
      </w:r>
    </w:p>
    <w:p w14:paraId="1EF24C00" w14:textId="146B90C0" w:rsidR="00E0466F" w:rsidRDefault="00E0466F" w:rsidP="00E0466F">
      <w:r>
        <w:t xml:space="preserve">Festgenommen wurden auch die drei Ausländer, die sich als </w:t>
      </w:r>
      <w:r>
        <w:t>‚</w:t>
      </w:r>
      <w:r>
        <w:t>weise Männer</w:t>
      </w:r>
      <w:r>
        <w:t>‘</w:t>
      </w:r>
      <w:r>
        <w:t xml:space="preserve"> eines östlichen Landes bezeichneten. Sowohl das Innenministerium als auch der Zoll sind auf der Suche nach Hinweisen über die Herkunft dieser drei Männer, die sich anscheinend illegal im Land aufhalten. Ein Sprecher der Polizei teilte mit, dass sie keinerlei Identifikation bei sich trugen, aber in Besitz von Gold, sowie einigen, möglicherweise verbotenen Substanzen waren. Sie widersetzten sich der Festnahme und behaupteten, Gott habe ihnen aufgetragen sofort nach Hause zu gehen und jeden Kontakt mit offiziellen Stellen zu vermeiden. Die mitgeführten Chemikalien wurden zur weiteren Untersuchung in das Kriminallabor geschickt.</w:t>
      </w:r>
    </w:p>
    <w:p w14:paraId="505A63EE" w14:textId="67FFB19F" w:rsidR="00E0466F" w:rsidRDefault="00E0466F" w:rsidP="00E0466F">
      <w:r>
        <w:t xml:space="preserve">Ebenso festgenommen und befragt wurde der Besitzer des Stalls, der Eigentümer des Hotels </w:t>
      </w:r>
      <w:r>
        <w:t>‚</w:t>
      </w:r>
      <w:r>
        <w:t>Bethlehem Inn</w:t>
      </w:r>
      <w:r>
        <w:t>‘</w:t>
      </w:r>
      <w:r>
        <w:t>. Da er Gästen erlaubt hat in seinem Stall zu nächtigen, bedeutet das für ihn vermutlich den Verlust der Herbergen</w:t>
      </w:r>
      <w:r>
        <w:t>-E</w:t>
      </w:r>
      <w:r>
        <w:t>rlaubnis, wegen Verstoßes gegen Sicherheits- und Gesundheitsauflagen der Hotel- und Gaststättenverordnung Die Tatsache, dass sich in dem Stall auch Lebendvieh (1 Ochse und 1 Esel) befand, bedarf ebenfalls einer Untersuchung, da fraglich ist ob in einer Gegend mit Mischgewerbe Nutztiere gehalten werden dürfen.</w:t>
      </w:r>
    </w:p>
    <w:p w14:paraId="36B889B0" w14:textId="6831797B" w:rsidR="00E0466F" w:rsidRDefault="00E0466F" w:rsidP="00E0466F">
      <w:r>
        <w:t xml:space="preserve">Der Aufenthaltsort des Säuglings wird bis auf weiteres nicht bekannt gegeben. Eine schnelle Klärung des ganzen Falls scheint sehr zweifelhaft. Auf Rückfragen teilte eine Mitarbeiterin des Sozialamts mit: Der Vater ist mittleren Alters und die Mutter ist definitiv noch nicht volljährig. Wir prüfen gerade mit den Behörden in Nazareth in welcher Beziehung die beiden </w:t>
      </w:r>
      <w:proofErr w:type="gramStart"/>
      <w:r>
        <w:t>zueinander stehen</w:t>
      </w:r>
      <w:proofErr w:type="gramEnd"/>
      <w:r>
        <w:t>.</w:t>
      </w:r>
    </w:p>
    <w:p w14:paraId="6086F1D0" w14:textId="4D0E6250" w:rsidR="00E0466F" w:rsidRDefault="00E0466F" w:rsidP="00E0466F">
      <w:r>
        <w:t>Joseph hat zugegeben, Maria aus ihrem gemeinsamen Zuhause in Nazareth wegen einer vorgeschriebenen Volkszählung mitgenommen zu haben. Da sie aber wohl bereits bei der Abreise schwanger war, prüfen die Ermittler</w:t>
      </w:r>
      <w:r>
        <w:t>,</w:t>
      </w:r>
      <w:r>
        <w:t xml:space="preserve"> ob es noch andere Gründe gab Nazareth zu verlassen. Joseph wird ohne Kaution festgehalten. Die Anklagepunkte lauten auf: Misshandlung, Entführung, Gefährdung und Unzucht alles im Zusammenhang mit Minderjährigen.</w:t>
      </w:r>
    </w:p>
    <w:p w14:paraId="33F7A057" w14:textId="3BDE6FDA" w:rsidR="00E0466F" w:rsidRDefault="00E0466F" w:rsidP="00E0466F">
      <w:r>
        <w:t>Maria ist im Kreiskrankenhaus in Bethlehem zu medizinischen und psychiatrischen Untersuchungen. Auch sie kann mit einer Anklage wegen Fahrlässigkeit rechnen. Ihr geistiger Zustand wird deshalb näher unter die Lupe genommen, weil sie behauptet</w:t>
      </w:r>
      <w:r>
        <w:t>,</w:t>
      </w:r>
      <w:r>
        <w:t xml:space="preserve"> sie wäre noch Jungfrau und der Säugling stamme von Gott.</w:t>
      </w:r>
    </w:p>
    <w:p w14:paraId="3DCEF309" w14:textId="2BB96CBD" w:rsidR="00E0466F" w:rsidRDefault="00E0466F" w:rsidP="00E0466F">
      <w:r>
        <w:t xml:space="preserve">In einer offiziellen Mitteilung des Leiters der Psychiatrie steht: </w:t>
      </w:r>
      <w:r>
        <w:t>„</w:t>
      </w:r>
      <w:r>
        <w:t xml:space="preserve">Mir steht nicht zu, den Leuten zu sagen, was sie glauben sollen, aber wenn dieser Glaube dazu führt, dass - wie in diesem Fall - ein Neugeborenes gefährdet wird, muss man diese Leute als gefährlich einstufen. Die Tatsache, dass </w:t>
      </w:r>
      <w:r>
        <w:lastRenderedPageBreak/>
        <w:t>Drogen, die vermutlich von den anwesenden Ausländern verteilt wurden, vor Ort waren, trägt nicht dazu bei, Vertrauen zu erwecken. Ich bin mir jedoch sicher, dass alle Beteiligten mit der nötigen Behandlung in ein paar Jahren wieder normale Mitglieder unserer Gesellschaft werden können.</w:t>
      </w:r>
      <w:r>
        <w:t>“</w:t>
      </w:r>
    </w:p>
    <w:p w14:paraId="474E7A68" w14:textId="252BA7C1" w:rsidR="00E0466F" w:rsidRDefault="00E0466F" w:rsidP="00E0466F">
      <w:r>
        <w:t xml:space="preserve">Zu guter Letzt erreicht uns noch diese Info. Die anwesenden Hirten behaupteten steif und fest, dass ein großer Mann in einem weißen Nachthemd mit Flügeln (!) auf dem Rücken ihnen befohlen hätte den Stall aufzusuchen und das Neugeborene zu seinem Geburtstag hoch leben zu lassen. Dazu meinte ein Sprecher der Drogenfahndung: </w:t>
      </w:r>
      <w:r>
        <w:t>„</w:t>
      </w:r>
      <w:r>
        <w:t xml:space="preserve">Das ist so ziemlich die dümmste Ausrede eines vollgekifften </w:t>
      </w:r>
      <w:proofErr w:type="gramStart"/>
      <w:r>
        <w:t>Junkies</w:t>
      </w:r>
      <w:proofErr w:type="gramEnd"/>
      <w:r>
        <w:t xml:space="preserve"> die ich je gehört habe!</w:t>
      </w:r>
      <w:r>
        <w:t>“</w:t>
      </w:r>
      <w:r>
        <w:t xml:space="preserve"> </w:t>
      </w:r>
      <w:proofErr w:type="gramStart"/>
      <w:r>
        <w:t>Na</w:t>
      </w:r>
      <w:proofErr w:type="gramEnd"/>
      <w:r>
        <w:t xml:space="preserve"> denn....</w:t>
      </w:r>
    </w:p>
    <w:p w14:paraId="2B1788B4" w14:textId="77777777" w:rsidR="0095216A" w:rsidRDefault="0095216A"/>
    <w:sectPr w:rsidR="009521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6F"/>
    <w:rsid w:val="0095216A"/>
    <w:rsid w:val="00E046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4F00"/>
  <w15:chartTrackingRefBased/>
  <w15:docId w15:val="{50AE6CC7-0EBC-49B0-9A31-D1E596A7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046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046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3665</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Kral</dc:creator>
  <cp:keywords/>
  <dc:description/>
  <cp:lastModifiedBy>Paul Kral</cp:lastModifiedBy>
  <cp:revision>1</cp:revision>
  <dcterms:created xsi:type="dcterms:W3CDTF">2020-11-16T08:40:00Z</dcterms:created>
  <dcterms:modified xsi:type="dcterms:W3CDTF">2020-11-16T08:44:00Z</dcterms:modified>
</cp:coreProperties>
</file>